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4" w:rsidRPr="00800FE4" w:rsidRDefault="00800FE4" w:rsidP="00800FE4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 xml:space="preserve">Окръжен съд – Велико Търново </w:t>
      </w:r>
    </w:p>
    <w:p w:rsidR="00800FE4" w:rsidRPr="00800FE4" w:rsidRDefault="00800FE4" w:rsidP="00800FE4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 xml:space="preserve">обявява ученически конкурс за есе и компютърна презентация на тема </w:t>
      </w:r>
    </w:p>
    <w:p w:rsidR="00800FE4" w:rsidRPr="00800FE4" w:rsidRDefault="00800FE4" w:rsidP="00800FE4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„Чистата ми съвест е по-важна от всички присъди“</w:t>
      </w:r>
    </w:p>
    <w:p w:rsidR="00800FE4" w:rsidRPr="00800FE4" w:rsidRDefault="00800FE4" w:rsidP="00800FE4">
      <w:pPr>
        <w:shd w:val="clear" w:color="auto" w:fill="FFFFFF"/>
        <w:jc w:val="center"/>
        <w:rPr>
          <w:color w:val="050505"/>
          <w:sz w:val="36"/>
          <w:szCs w:val="36"/>
        </w:rPr>
      </w:pPr>
    </w:p>
    <w:p w:rsidR="00800FE4" w:rsidRPr="00800FE4" w:rsidRDefault="00800FE4" w:rsidP="00800FE4">
      <w:pPr>
        <w:shd w:val="clear" w:color="auto" w:fill="FFFFFF"/>
        <w:jc w:val="center"/>
        <w:rPr>
          <w:b/>
          <w:color w:val="050505"/>
          <w:sz w:val="28"/>
          <w:szCs w:val="28"/>
        </w:rPr>
      </w:pPr>
      <w:r w:rsidRPr="00800FE4">
        <w:rPr>
          <w:b/>
          <w:color w:val="050505"/>
          <w:sz w:val="28"/>
          <w:szCs w:val="28"/>
        </w:rPr>
        <w:t>РЕГЛАМЕНТ:</w:t>
      </w:r>
    </w:p>
    <w:p w:rsidR="00800FE4" w:rsidRPr="00800FE4" w:rsidRDefault="00800FE4" w:rsidP="00800FE4">
      <w:pPr>
        <w:shd w:val="clear" w:color="auto" w:fill="FFFFFF"/>
        <w:jc w:val="center"/>
        <w:rPr>
          <w:b/>
          <w:color w:val="050505"/>
          <w:sz w:val="28"/>
          <w:szCs w:val="28"/>
        </w:rPr>
      </w:pP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1. Право на участие в конкурса имат ученици от 8 до 12 клас.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2. Изисквания: </w:t>
      </w:r>
    </w:p>
    <w:p w:rsidR="00800FE4" w:rsidRPr="00800FE4" w:rsidRDefault="00800FE4" w:rsidP="00800FE4">
      <w:pPr>
        <w:shd w:val="clear" w:color="auto" w:fill="FFFFFF"/>
        <w:ind w:firstLine="709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2.1. Формат:</w:t>
      </w:r>
    </w:p>
    <w:p w:rsidR="00800FE4" w:rsidRPr="00800FE4" w:rsidRDefault="00800FE4" w:rsidP="00800FE4">
      <w:pPr>
        <w:shd w:val="clear" w:color="auto" w:fill="FFFFFF"/>
        <w:ind w:firstLine="709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• за есе - до четири стандартни страници А4, шрифт </w:t>
      </w:r>
      <w:proofErr w:type="spellStart"/>
      <w:r w:rsidRPr="00800FE4">
        <w:rPr>
          <w:color w:val="050505"/>
          <w:sz w:val="28"/>
          <w:szCs w:val="28"/>
        </w:rPr>
        <w:t>Times</w:t>
      </w:r>
      <w:proofErr w:type="spellEnd"/>
      <w:r w:rsidRPr="00800FE4">
        <w:rPr>
          <w:color w:val="050505"/>
          <w:sz w:val="28"/>
          <w:szCs w:val="28"/>
        </w:rPr>
        <w:t xml:space="preserve"> New </w:t>
      </w:r>
      <w:proofErr w:type="spellStart"/>
      <w:r w:rsidRPr="00800FE4">
        <w:rPr>
          <w:color w:val="050505"/>
          <w:sz w:val="28"/>
          <w:szCs w:val="28"/>
        </w:rPr>
        <w:t>Roman</w:t>
      </w:r>
      <w:proofErr w:type="spellEnd"/>
      <w:r w:rsidRPr="00800FE4">
        <w:rPr>
          <w:color w:val="050505"/>
          <w:sz w:val="28"/>
          <w:szCs w:val="28"/>
        </w:rPr>
        <w:t xml:space="preserve"> 12;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за компютърната презентация - размер на файла - до 15 МБ, формат на файла - </w:t>
      </w:r>
      <w:proofErr w:type="spellStart"/>
      <w:r w:rsidRPr="00800FE4">
        <w:rPr>
          <w:color w:val="050505"/>
          <w:sz w:val="28"/>
          <w:szCs w:val="28"/>
        </w:rPr>
        <w:t>pdf</w:t>
      </w:r>
      <w:proofErr w:type="spellEnd"/>
      <w:r w:rsidRPr="00800FE4">
        <w:rPr>
          <w:color w:val="050505"/>
          <w:sz w:val="28"/>
          <w:szCs w:val="28"/>
        </w:rPr>
        <w:t xml:space="preserve">, </w:t>
      </w:r>
      <w:proofErr w:type="spellStart"/>
      <w:r w:rsidRPr="00800FE4">
        <w:rPr>
          <w:color w:val="050505"/>
          <w:sz w:val="28"/>
          <w:szCs w:val="28"/>
        </w:rPr>
        <w:t>ppt</w:t>
      </w:r>
      <w:proofErr w:type="spellEnd"/>
      <w:r w:rsidRPr="00800FE4">
        <w:rPr>
          <w:color w:val="050505"/>
          <w:sz w:val="28"/>
          <w:szCs w:val="28"/>
        </w:rPr>
        <w:t xml:space="preserve">, </w:t>
      </w:r>
      <w:proofErr w:type="spellStart"/>
      <w:r w:rsidRPr="00800FE4">
        <w:rPr>
          <w:color w:val="050505"/>
          <w:sz w:val="28"/>
          <w:szCs w:val="28"/>
        </w:rPr>
        <w:t>pps</w:t>
      </w:r>
      <w:proofErr w:type="spellEnd"/>
      <w:r w:rsidRPr="00800FE4">
        <w:rPr>
          <w:color w:val="050505"/>
          <w:sz w:val="28"/>
          <w:szCs w:val="28"/>
        </w:rPr>
        <w:t xml:space="preserve">, </w:t>
      </w:r>
      <w:proofErr w:type="spellStart"/>
      <w:r w:rsidRPr="00800FE4">
        <w:rPr>
          <w:color w:val="050505"/>
          <w:sz w:val="28"/>
          <w:szCs w:val="28"/>
        </w:rPr>
        <w:t>pptx</w:t>
      </w:r>
      <w:proofErr w:type="spellEnd"/>
      <w:r w:rsidRPr="00800FE4">
        <w:rPr>
          <w:color w:val="050505"/>
          <w:sz w:val="28"/>
          <w:szCs w:val="28"/>
        </w:rPr>
        <w:t>.</w:t>
      </w:r>
    </w:p>
    <w:p w:rsidR="00800FE4" w:rsidRPr="00800FE4" w:rsidRDefault="00800FE4" w:rsidP="00800FE4">
      <w:pPr>
        <w:shd w:val="clear" w:color="auto" w:fill="FFFFFF"/>
        <w:ind w:firstLine="709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2.</w:t>
      </w:r>
      <w:proofErr w:type="spellStart"/>
      <w:r w:rsidRPr="00800FE4">
        <w:rPr>
          <w:color w:val="050505"/>
          <w:sz w:val="28"/>
          <w:szCs w:val="28"/>
        </w:rPr>
        <w:t>2</w:t>
      </w:r>
      <w:proofErr w:type="spellEnd"/>
      <w:r w:rsidRPr="00800FE4">
        <w:rPr>
          <w:color w:val="050505"/>
          <w:sz w:val="28"/>
          <w:szCs w:val="28"/>
        </w:rPr>
        <w:t xml:space="preserve">. Придружаваща информация: 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трите имена на автора; 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учебно заведение и клас;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личен телефон;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</w:t>
      </w:r>
      <w:proofErr w:type="spellStart"/>
      <w:r w:rsidRPr="00800FE4">
        <w:rPr>
          <w:color w:val="050505"/>
          <w:sz w:val="28"/>
          <w:szCs w:val="28"/>
        </w:rPr>
        <w:t>e-mail</w:t>
      </w:r>
      <w:proofErr w:type="spellEnd"/>
      <w:r w:rsidRPr="00800FE4">
        <w:rPr>
          <w:color w:val="050505"/>
          <w:sz w:val="28"/>
          <w:szCs w:val="28"/>
        </w:rPr>
        <w:t xml:space="preserve"> за връзка. </w:t>
      </w:r>
    </w:p>
    <w:p w:rsidR="00800FE4" w:rsidRPr="00800FE4" w:rsidRDefault="00800FE4" w:rsidP="00800FE4">
      <w:pPr>
        <w:shd w:val="clear" w:color="auto" w:fill="FFFFFF"/>
        <w:ind w:firstLine="709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2.3. Срок, форма и начин за предаване на творбите: на </w:t>
      </w:r>
      <w:proofErr w:type="spellStart"/>
      <w:r w:rsidRPr="00800FE4">
        <w:rPr>
          <w:color w:val="050505"/>
          <w:sz w:val="28"/>
          <w:szCs w:val="28"/>
        </w:rPr>
        <w:t>e-mail</w:t>
      </w:r>
      <w:proofErr w:type="spellEnd"/>
      <w:r w:rsidRPr="00800FE4">
        <w:rPr>
          <w:color w:val="050505"/>
          <w:sz w:val="28"/>
          <w:szCs w:val="28"/>
        </w:rPr>
        <w:t xml:space="preserve">: </w:t>
      </w:r>
      <w:proofErr w:type="spellStart"/>
      <w:r w:rsidRPr="00800FE4">
        <w:rPr>
          <w:color w:val="050505"/>
          <w:sz w:val="28"/>
          <w:szCs w:val="28"/>
        </w:rPr>
        <w:t>vtos</w:t>
      </w:r>
      <w:proofErr w:type="spellEnd"/>
      <w:r w:rsidRPr="00800FE4">
        <w:rPr>
          <w:color w:val="050505"/>
          <w:sz w:val="28"/>
          <w:szCs w:val="28"/>
        </w:rPr>
        <w:t>.</w:t>
      </w:r>
      <w:proofErr w:type="spellStart"/>
      <w:r w:rsidRPr="00800FE4">
        <w:rPr>
          <w:color w:val="050505"/>
          <w:sz w:val="28"/>
          <w:szCs w:val="28"/>
        </w:rPr>
        <w:t>pr@abv</w:t>
      </w:r>
      <w:proofErr w:type="spellEnd"/>
      <w:r w:rsidRPr="00800FE4">
        <w:rPr>
          <w:color w:val="050505"/>
          <w:sz w:val="28"/>
          <w:szCs w:val="28"/>
        </w:rPr>
        <w:t>.</w:t>
      </w:r>
      <w:proofErr w:type="spellStart"/>
      <w:r w:rsidRPr="00800FE4">
        <w:rPr>
          <w:color w:val="050505"/>
          <w:sz w:val="28"/>
          <w:szCs w:val="28"/>
        </w:rPr>
        <w:t>bg</w:t>
      </w:r>
      <w:proofErr w:type="spellEnd"/>
      <w:r w:rsidRPr="00800FE4">
        <w:rPr>
          <w:color w:val="050505"/>
          <w:sz w:val="28"/>
          <w:szCs w:val="28"/>
        </w:rPr>
        <w:t xml:space="preserve"> до 29 април (включително) 2021 г. </w:t>
      </w:r>
    </w:p>
    <w:p w:rsidR="00800FE4" w:rsidRPr="00800FE4" w:rsidRDefault="00800FE4" w:rsidP="00800FE4">
      <w:pPr>
        <w:shd w:val="clear" w:color="auto" w:fill="FFFFFF"/>
        <w:ind w:firstLine="709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2.4. Всеки автор може да участва с една творба във всяка отделна категория.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3. Критерии за оценяване: </w:t>
      </w:r>
    </w:p>
    <w:p w:rsidR="00800FE4" w:rsidRPr="00800FE4" w:rsidRDefault="00800FE4" w:rsidP="00800FE4">
      <w:pPr>
        <w:shd w:val="clear" w:color="auto" w:fill="FFFFFF"/>
        <w:ind w:firstLine="709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3.1.Изисквания</w:t>
      </w:r>
      <w:r w:rsidRPr="00800FE4">
        <w:rPr>
          <w:color w:val="050505"/>
          <w:sz w:val="28"/>
          <w:szCs w:val="28"/>
          <w:lang w:val="en-US"/>
        </w:rPr>
        <w:t xml:space="preserve"> </w:t>
      </w:r>
      <w:r w:rsidRPr="00800FE4">
        <w:rPr>
          <w:color w:val="050505"/>
          <w:sz w:val="28"/>
          <w:szCs w:val="28"/>
        </w:rPr>
        <w:t xml:space="preserve">за есето: 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тематична свързаност; 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последователност/логика на изложението;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структура: увод – изложение - заключение. 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езиков речник и умение да бъде използван;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правопис и пунктуация.</w:t>
      </w:r>
    </w:p>
    <w:p w:rsidR="00800FE4" w:rsidRPr="00800FE4" w:rsidRDefault="00800FE4" w:rsidP="00800FE4">
      <w:pPr>
        <w:shd w:val="clear" w:color="auto" w:fill="FFFFFF"/>
        <w:ind w:firstLine="709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3.2.Изисквания за компютърна презентация:</w:t>
      </w:r>
    </w:p>
    <w:p w:rsidR="00800FE4" w:rsidRPr="00800FE4" w:rsidRDefault="00800FE4" w:rsidP="00800FE4">
      <w:pPr>
        <w:shd w:val="clear" w:color="auto" w:fill="FFFFFF"/>
        <w:tabs>
          <w:tab w:val="left" w:pos="1875"/>
        </w:tabs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оригиналност;</w:t>
      </w:r>
    </w:p>
    <w:p w:rsidR="00800FE4" w:rsidRPr="00800FE4" w:rsidRDefault="00800FE4" w:rsidP="00800FE4">
      <w:pPr>
        <w:shd w:val="clear" w:color="auto" w:fill="FFFFFF"/>
        <w:tabs>
          <w:tab w:val="left" w:pos="1875"/>
        </w:tabs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автентичност</w:t>
      </w:r>
    </w:p>
    <w:p w:rsidR="00800FE4" w:rsidRPr="00800FE4" w:rsidRDefault="00800FE4" w:rsidP="00800FE4">
      <w:pPr>
        <w:shd w:val="clear" w:color="auto" w:fill="FFFFFF"/>
        <w:tabs>
          <w:tab w:val="left" w:pos="1875"/>
        </w:tabs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използване на различни по вид художествени изразни средства и оформление.</w:t>
      </w:r>
    </w:p>
    <w:p w:rsidR="00800FE4" w:rsidRPr="00800FE4" w:rsidRDefault="00800FE4" w:rsidP="00800FE4">
      <w:pPr>
        <w:shd w:val="clear" w:color="auto" w:fill="FFFFFF"/>
        <w:rPr>
          <w:i/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4. Оценяването ще се осъществи от жури от Окръжен съд – Велико Търново. 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5. Отличените творби ще бъдат публикувани на интернет страницата на Окръжен съд – Велико Търново. 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  <w:lang w:val="en-US"/>
        </w:rPr>
      </w:pPr>
      <w:r w:rsidRPr="00800FE4">
        <w:rPr>
          <w:color w:val="050505"/>
          <w:sz w:val="28"/>
          <w:szCs w:val="28"/>
        </w:rPr>
        <w:t>6. Авторите на класираните на първите места есета и компютърни презентации ще получат грамоти и материални награди.</w:t>
      </w: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</w:p>
    <w:p w:rsidR="00D03ACC" w:rsidRPr="0042347A" w:rsidRDefault="00D03ACC" w:rsidP="00B6568F">
      <w:pPr>
        <w:spacing w:after="200" w:line="276" w:lineRule="auto"/>
        <w:ind w:firstLine="709"/>
        <w:jc w:val="both"/>
        <w:rPr>
          <w:rFonts w:eastAsiaTheme="minorHAnsi"/>
          <w:sz w:val="28"/>
          <w:lang w:val="en-US" w:eastAsia="en-US"/>
        </w:rPr>
      </w:pPr>
      <w:bookmarkStart w:id="0" w:name="_GoBack"/>
      <w:bookmarkEnd w:id="0"/>
    </w:p>
    <w:p w:rsidR="0016098F" w:rsidRPr="004361F0" w:rsidRDefault="0016098F" w:rsidP="004361F0">
      <w:pPr>
        <w:spacing w:after="200" w:line="276" w:lineRule="auto"/>
        <w:ind w:firstLine="709"/>
        <w:jc w:val="both"/>
        <w:rPr>
          <w:rFonts w:eastAsiaTheme="minorHAnsi"/>
          <w:sz w:val="28"/>
          <w:lang w:eastAsia="en-US"/>
        </w:rPr>
      </w:pPr>
    </w:p>
    <w:sectPr w:rsidR="0016098F" w:rsidRPr="004361F0" w:rsidSect="00843429">
      <w:footerReference w:type="default" r:id="rId8"/>
      <w:headerReference w:type="first" r:id="rId9"/>
      <w:pgSz w:w="11906" w:h="16838"/>
      <w:pgMar w:top="137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92" w:rsidRDefault="00DF7692">
      <w:r>
        <w:separator/>
      </w:r>
    </w:p>
  </w:endnote>
  <w:endnote w:type="continuationSeparator" w:id="0">
    <w:p w:rsidR="00DF7692" w:rsidRDefault="00D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5" w:rsidRDefault="00836535" w:rsidP="00836535">
    <w:pPr>
      <w:pStyle w:val="a4"/>
      <w:jc w:val="center"/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D7D6A74" wp14:editId="4F69CC5E">
              <wp:simplePos x="0" y="0"/>
              <wp:positionH relativeFrom="column">
                <wp:posOffset>91440</wp:posOffset>
              </wp:positionH>
              <wp:positionV relativeFrom="paragraph">
                <wp:posOffset>102869</wp:posOffset>
              </wp:positionV>
              <wp:extent cx="5772150" cy="0"/>
              <wp:effectExtent l="0" t="0" r="1905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8.1pt" to="461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" strokecolor="windowText" strokeweight="1pt">
              <o:lock v:ext="edit" shapetype="f"/>
            </v:line>
          </w:pict>
        </mc:Fallback>
      </mc:AlternateContent>
    </w:r>
  </w:p>
  <w:p w:rsidR="00836535" w:rsidRPr="004A185F" w:rsidRDefault="00836535" w:rsidP="00836535">
    <w:pPr>
      <w:pStyle w:val="a4"/>
      <w:jc w:val="center"/>
      <w:rPr>
        <w:b/>
      </w:rPr>
    </w:pPr>
    <w:r w:rsidRPr="004A185F">
      <w:rPr>
        <w:b/>
      </w:rPr>
      <w:t xml:space="preserve">5000 Велико Търново, ул. </w:t>
    </w:r>
    <w:r>
      <w:rPr>
        <w:b/>
        <w:lang w:val="en-US"/>
      </w:rPr>
      <w:t>“</w:t>
    </w:r>
    <w:r w:rsidRPr="004A185F">
      <w:rPr>
        <w:b/>
      </w:rPr>
      <w:t>Васил Левски” 16</w:t>
    </w:r>
  </w:p>
  <w:p w:rsidR="00836535" w:rsidRPr="00E52664" w:rsidRDefault="00836535" w:rsidP="00836535">
    <w:pPr>
      <w:pStyle w:val="a4"/>
      <w:jc w:val="center"/>
      <w:rPr>
        <w:lang w:val="en-US"/>
      </w:rPr>
    </w:pPr>
    <w:r w:rsidRPr="004A185F">
      <w:rPr>
        <w:b/>
      </w:rPr>
      <w:t>тел.: 062/615 889; факс: 062/615 887, 062/603 079</w:t>
    </w:r>
    <w:r>
      <w:rPr>
        <w:b/>
        <w:lang w:val="en-US"/>
      </w:rPr>
      <w:t>;</w:t>
    </w:r>
    <w:r w:rsidRPr="00E52664">
      <w:t xml:space="preserve"> </w:t>
    </w:r>
    <w:r w:rsidRPr="00E52664">
      <w:rPr>
        <w:b/>
        <w:lang w:val="en-US"/>
      </w:rPr>
      <w:t>e-mail: vtos.bg@gmail.com</w:t>
    </w:r>
  </w:p>
  <w:p w:rsidR="00FF2FDE" w:rsidRDefault="00FF2F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92" w:rsidRDefault="00DF7692">
      <w:r>
        <w:separator/>
      </w:r>
    </w:p>
  </w:footnote>
  <w:footnote w:type="continuationSeparator" w:id="0">
    <w:p w:rsidR="00DF7692" w:rsidRDefault="00DF7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5A" w:rsidRPr="00025B3F" w:rsidRDefault="00557C01" w:rsidP="00FE565A">
    <w:pPr>
      <w:ind w:left="1276"/>
      <w:jc w:val="center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-89535</wp:posOffset>
          </wp:positionV>
          <wp:extent cx="586740" cy="586740"/>
          <wp:effectExtent l="0" t="0" r="3810" b="3810"/>
          <wp:wrapSquare wrapText="bothSides"/>
          <wp:docPr id="9" name="Картина 9" descr="Лого Теми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 Темид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65A" w:rsidRPr="00025B3F">
      <w:rPr>
        <w:b/>
        <w:color w:val="000000"/>
        <w:sz w:val="36"/>
        <w:szCs w:val="36"/>
      </w:rPr>
      <w:t>РЕПУБЛИКА БЪЛГАРИЯ</w:t>
    </w:r>
  </w:p>
  <w:p w:rsidR="00FE565A" w:rsidRDefault="00FE565A" w:rsidP="00FE565A">
    <w:pPr>
      <w:ind w:left="1418"/>
      <w:jc w:val="center"/>
      <w:rPr>
        <w:b/>
        <w:color w:val="000000"/>
        <w:sz w:val="40"/>
        <w:szCs w:val="40"/>
        <w:lang w:val="en-US"/>
      </w:rPr>
    </w:pPr>
    <w:r w:rsidRPr="00025B3F">
      <w:rPr>
        <w:b/>
        <w:color w:val="000000"/>
        <w:sz w:val="36"/>
        <w:szCs w:val="36"/>
      </w:rPr>
      <w:t>ОКРЪЖЕН</w:t>
    </w:r>
    <w:r w:rsidRPr="00025B3F">
      <w:rPr>
        <w:b/>
        <w:color w:val="000000"/>
        <w:sz w:val="36"/>
        <w:szCs w:val="36"/>
        <w:lang w:val="ru-RU"/>
      </w:rPr>
      <w:t xml:space="preserve"> </w:t>
    </w:r>
    <w:r w:rsidRPr="00025B3F">
      <w:rPr>
        <w:b/>
        <w:color w:val="000000"/>
        <w:sz w:val="36"/>
        <w:szCs w:val="36"/>
      </w:rPr>
      <w:t xml:space="preserve">СЪД </w:t>
    </w:r>
    <w:r w:rsidRPr="00025B3F">
      <w:rPr>
        <w:b/>
        <w:color w:val="000000"/>
        <w:sz w:val="36"/>
        <w:szCs w:val="36"/>
        <w:lang w:val="en-US"/>
      </w:rPr>
      <w:t xml:space="preserve">– </w:t>
    </w:r>
    <w:r w:rsidRPr="00025B3F">
      <w:rPr>
        <w:b/>
        <w:color w:val="000000"/>
        <w:sz w:val="36"/>
        <w:szCs w:val="36"/>
      </w:rPr>
      <w:t>ВЕЛИКО ТЪРНОВО</w:t>
    </w:r>
  </w:p>
  <w:p w:rsidR="00843429" w:rsidRPr="00843429" w:rsidRDefault="00557C01" w:rsidP="00E061EE">
    <w:pPr>
      <w:ind w:left="1418"/>
      <w:jc w:val="center"/>
      <w:rPr>
        <w:b/>
        <w:color w:val="000000"/>
        <w:sz w:val="40"/>
        <w:szCs w:val="40"/>
        <w:lang w:val="en-US"/>
      </w:rPr>
    </w:pPr>
    <w:r>
      <w:rPr>
        <w:b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80010</wp:posOffset>
              </wp:positionV>
              <wp:extent cx="5744845" cy="0"/>
              <wp:effectExtent l="33020" t="32385" r="32385" b="3429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53975" cmpd="thickThin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3pt" to="45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" strokeweight="4.2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4"/>
    <w:rsid w:val="0000387C"/>
    <w:rsid w:val="00007C73"/>
    <w:rsid w:val="00025046"/>
    <w:rsid w:val="00036D2C"/>
    <w:rsid w:val="000400DD"/>
    <w:rsid w:val="00041A82"/>
    <w:rsid w:val="00041E56"/>
    <w:rsid w:val="000561B1"/>
    <w:rsid w:val="000623E6"/>
    <w:rsid w:val="0007472A"/>
    <w:rsid w:val="00076487"/>
    <w:rsid w:val="00080DB5"/>
    <w:rsid w:val="000A25F5"/>
    <w:rsid w:val="000A376C"/>
    <w:rsid w:val="000B6555"/>
    <w:rsid w:val="000C7EB1"/>
    <w:rsid w:val="000E279C"/>
    <w:rsid w:val="000F0C88"/>
    <w:rsid w:val="001144DC"/>
    <w:rsid w:val="00140B1D"/>
    <w:rsid w:val="001446F9"/>
    <w:rsid w:val="00145FD7"/>
    <w:rsid w:val="00155E0B"/>
    <w:rsid w:val="0016098F"/>
    <w:rsid w:val="00171BF5"/>
    <w:rsid w:val="00176127"/>
    <w:rsid w:val="0018357F"/>
    <w:rsid w:val="00187A62"/>
    <w:rsid w:val="001C5020"/>
    <w:rsid w:val="001D414E"/>
    <w:rsid w:val="001D5219"/>
    <w:rsid w:val="001E2397"/>
    <w:rsid w:val="001E6761"/>
    <w:rsid w:val="00200E6D"/>
    <w:rsid w:val="00254F70"/>
    <w:rsid w:val="00257223"/>
    <w:rsid w:val="002649DB"/>
    <w:rsid w:val="002717B1"/>
    <w:rsid w:val="00275F6A"/>
    <w:rsid w:val="002805CA"/>
    <w:rsid w:val="002829E8"/>
    <w:rsid w:val="00285A0E"/>
    <w:rsid w:val="002A0D47"/>
    <w:rsid w:val="003066F3"/>
    <w:rsid w:val="003241FB"/>
    <w:rsid w:val="00330894"/>
    <w:rsid w:val="003332DA"/>
    <w:rsid w:val="0034223A"/>
    <w:rsid w:val="00367CE1"/>
    <w:rsid w:val="003870EA"/>
    <w:rsid w:val="003A1E4A"/>
    <w:rsid w:val="003B134E"/>
    <w:rsid w:val="003C07BB"/>
    <w:rsid w:val="003C2896"/>
    <w:rsid w:val="003C515C"/>
    <w:rsid w:val="003D2F29"/>
    <w:rsid w:val="003E4E60"/>
    <w:rsid w:val="003E79C6"/>
    <w:rsid w:val="003F393D"/>
    <w:rsid w:val="00415780"/>
    <w:rsid w:val="00420BF8"/>
    <w:rsid w:val="0042347A"/>
    <w:rsid w:val="004361F0"/>
    <w:rsid w:val="00457F12"/>
    <w:rsid w:val="00460EA5"/>
    <w:rsid w:val="00470FC5"/>
    <w:rsid w:val="00490182"/>
    <w:rsid w:val="004A185F"/>
    <w:rsid w:val="004B2F1E"/>
    <w:rsid w:val="004C7094"/>
    <w:rsid w:val="004D21A6"/>
    <w:rsid w:val="004F0836"/>
    <w:rsid w:val="0051071F"/>
    <w:rsid w:val="00527696"/>
    <w:rsid w:val="005318A9"/>
    <w:rsid w:val="005354BB"/>
    <w:rsid w:val="005413DC"/>
    <w:rsid w:val="005532A9"/>
    <w:rsid w:val="00557C01"/>
    <w:rsid w:val="00564D95"/>
    <w:rsid w:val="00585822"/>
    <w:rsid w:val="005923BE"/>
    <w:rsid w:val="00595BAA"/>
    <w:rsid w:val="00596645"/>
    <w:rsid w:val="005B096E"/>
    <w:rsid w:val="005B6E1C"/>
    <w:rsid w:val="005C2768"/>
    <w:rsid w:val="005C2862"/>
    <w:rsid w:val="005D0E43"/>
    <w:rsid w:val="005D4ABD"/>
    <w:rsid w:val="006054C4"/>
    <w:rsid w:val="00613E87"/>
    <w:rsid w:val="0061426F"/>
    <w:rsid w:val="00624ED3"/>
    <w:rsid w:val="00626FF0"/>
    <w:rsid w:val="00634699"/>
    <w:rsid w:val="006442B7"/>
    <w:rsid w:val="006507A9"/>
    <w:rsid w:val="006621DC"/>
    <w:rsid w:val="00670F0E"/>
    <w:rsid w:val="00684685"/>
    <w:rsid w:val="006876B0"/>
    <w:rsid w:val="00694DC3"/>
    <w:rsid w:val="006A18E2"/>
    <w:rsid w:val="006D0FD8"/>
    <w:rsid w:val="006D58AA"/>
    <w:rsid w:val="00703FD0"/>
    <w:rsid w:val="0070515C"/>
    <w:rsid w:val="00746F47"/>
    <w:rsid w:val="00752368"/>
    <w:rsid w:val="00770A9D"/>
    <w:rsid w:val="007A37F2"/>
    <w:rsid w:val="007C5BF9"/>
    <w:rsid w:val="007D7FF8"/>
    <w:rsid w:val="007E316F"/>
    <w:rsid w:val="007F0551"/>
    <w:rsid w:val="007F7DD9"/>
    <w:rsid w:val="00800FE4"/>
    <w:rsid w:val="00803D8A"/>
    <w:rsid w:val="00806C5E"/>
    <w:rsid w:val="00811F53"/>
    <w:rsid w:val="008336AD"/>
    <w:rsid w:val="00836535"/>
    <w:rsid w:val="00843429"/>
    <w:rsid w:val="00850051"/>
    <w:rsid w:val="00857D39"/>
    <w:rsid w:val="00871B3D"/>
    <w:rsid w:val="00886126"/>
    <w:rsid w:val="008B74F7"/>
    <w:rsid w:val="008D48BB"/>
    <w:rsid w:val="008E13E9"/>
    <w:rsid w:val="008E53D4"/>
    <w:rsid w:val="00906893"/>
    <w:rsid w:val="009211E4"/>
    <w:rsid w:val="00922A98"/>
    <w:rsid w:val="009254C1"/>
    <w:rsid w:val="00932051"/>
    <w:rsid w:val="00935155"/>
    <w:rsid w:val="0097155E"/>
    <w:rsid w:val="00983B56"/>
    <w:rsid w:val="009C5A15"/>
    <w:rsid w:val="009F5D68"/>
    <w:rsid w:val="009F7196"/>
    <w:rsid w:val="00A361B3"/>
    <w:rsid w:val="00A45695"/>
    <w:rsid w:val="00A45DFD"/>
    <w:rsid w:val="00A62225"/>
    <w:rsid w:val="00A7509E"/>
    <w:rsid w:val="00A97BA2"/>
    <w:rsid w:val="00AB4856"/>
    <w:rsid w:val="00AB4D4E"/>
    <w:rsid w:val="00AD0030"/>
    <w:rsid w:val="00AD0600"/>
    <w:rsid w:val="00B20D7E"/>
    <w:rsid w:val="00B229F4"/>
    <w:rsid w:val="00B36B98"/>
    <w:rsid w:val="00B5168B"/>
    <w:rsid w:val="00B63ED1"/>
    <w:rsid w:val="00B6568F"/>
    <w:rsid w:val="00BA6C84"/>
    <w:rsid w:val="00BE399B"/>
    <w:rsid w:val="00BE78AF"/>
    <w:rsid w:val="00BF5435"/>
    <w:rsid w:val="00C027E3"/>
    <w:rsid w:val="00C14324"/>
    <w:rsid w:val="00C2214D"/>
    <w:rsid w:val="00C24CF7"/>
    <w:rsid w:val="00C32CF9"/>
    <w:rsid w:val="00C35F27"/>
    <w:rsid w:val="00C4532F"/>
    <w:rsid w:val="00C651CD"/>
    <w:rsid w:val="00C775E4"/>
    <w:rsid w:val="00C91260"/>
    <w:rsid w:val="00CC1D4D"/>
    <w:rsid w:val="00CD5970"/>
    <w:rsid w:val="00CF05AE"/>
    <w:rsid w:val="00D03ACC"/>
    <w:rsid w:val="00D10BC6"/>
    <w:rsid w:val="00D1768C"/>
    <w:rsid w:val="00D51771"/>
    <w:rsid w:val="00D542BD"/>
    <w:rsid w:val="00D54D52"/>
    <w:rsid w:val="00D92BAC"/>
    <w:rsid w:val="00D955DA"/>
    <w:rsid w:val="00DB64CD"/>
    <w:rsid w:val="00DC3ACB"/>
    <w:rsid w:val="00DC5782"/>
    <w:rsid w:val="00DD7BA5"/>
    <w:rsid w:val="00DF7692"/>
    <w:rsid w:val="00E01EA2"/>
    <w:rsid w:val="00E061EE"/>
    <w:rsid w:val="00E34DB6"/>
    <w:rsid w:val="00E379BA"/>
    <w:rsid w:val="00E4223C"/>
    <w:rsid w:val="00E52664"/>
    <w:rsid w:val="00E63473"/>
    <w:rsid w:val="00E67A38"/>
    <w:rsid w:val="00E815FB"/>
    <w:rsid w:val="00E9321F"/>
    <w:rsid w:val="00E9767D"/>
    <w:rsid w:val="00EA11A3"/>
    <w:rsid w:val="00EA7AC2"/>
    <w:rsid w:val="00EC0FAF"/>
    <w:rsid w:val="00EE6697"/>
    <w:rsid w:val="00F13A15"/>
    <w:rsid w:val="00F21778"/>
    <w:rsid w:val="00F32426"/>
    <w:rsid w:val="00F45BE7"/>
    <w:rsid w:val="00F61FB7"/>
    <w:rsid w:val="00F630E7"/>
    <w:rsid w:val="00F93211"/>
    <w:rsid w:val="00FA7A2E"/>
    <w:rsid w:val="00FE3A53"/>
    <w:rsid w:val="00FE565A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82B2-BA4D-4FEF-8830-D780FCCB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Court of Veliko Tarnovo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Dimitar Kabrandjiev</dc:creator>
  <cp:lastModifiedBy>Надежда Кръстева</cp:lastModifiedBy>
  <cp:revision>3</cp:revision>
  <cp:lastPrinted>2021-03-23T11:49:00Z</cp:lastPrinted>
  <dcterms:created xsi:type="dcterms:W3CDTF">2021-03-23T11:52:00Z</dcterms:created>
  <dcterms:modified xsi:type="dcterms:W3CDTF">2021-03-23T11:53:00Z</dcterms:modified>
</cp:coreProperties>
</file>